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93" w:rsidRPr="00BE71A6" w:rsidRDefault="009D6193" w:rsidP="009D6193">
      <w:pPr>
        <w:pStyle w:val="Nagwek"/>
        <w:ind w:left="-142"/>
        <w:jc w:val="right"/>
        <w:rPr>
          <w:sz w:val="20"/>
        </w:rPr>
      </w:pPr>
      <w:r w:rsidRPr="00BE71A6">
        <w:rPr>
          <w:sz w:val="20"/>
        </w:rPr>
        <w:t xml:space="preserve">Załącznik nr 2.1a  do Zasad przyznawania świadczeń dla doktorantów Politechniki Częstochowskiej </w:t>
      </w:r>
    </w:p>
    <w:p w:rsidR="009D6193" w:rsidRPr="00BE71A6" w:rsidRDefault="009D6193" w:rsidP="00BE71A6">
      <w:pPr>
        <w:pStyle w:val="Nagwek"/>
        <w:jc w:val="right"/>
        <w:rPr>
          <w:sz w:val="20"/>
        </w:rPr>
      </w:pPr>
      <w:r w:rsidRPr="00BE71A6">
        <w:rPr>
          <w:sz w:val="20"/>
        </w:rPr>
        <w:t xml:space="preserve">Zarządzenie nr </w:t>
      </w:r>
      <w:r w:rsidR="00BE71A6" w:rsidRPr="00BE71A6">
        <w:rPr>
          <w:sz w:val="20"/>
        </w:rPr>
        <w:t>241/2019</w:t>
      </w:r>
      <w:r w:rsidRPr="00BE71A6">
        <w:rPr>
          <w:sz w:val="20"/>
        </w:rPr>
        <w:t xml:space="preserve"> Rektora Politechniki Częstochowskiej</w:t>
      </w:r>
      <w:r w:rsidR="00BE71A6" w:rsidRPr="00BE71A6">
        <w:rPr>
          <w:sz w:val="20"/>
        </w:rPr>
        <w:t xml:space="preserve"> z dnia 20.09.2019</w:t>
      </w:r>
      <w:r w:rsidRPr="00BE71A6">
        <w:rPr>
          <w:sz w:val="20"/>
        </w:rPr>
        <w:t xml:space="preserve"> roku</w:t>
      </w:r>
    </w:p>
    <w:p w:rsidR="00BE71A6" w:rsidRPr="00BE71A6" w:rsidRDefault="00BE71A6" w:rsidP="00BE71A6">
      <w:pPr>
        <w:spacing w:after="12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E71A6">
        <w:rPr>
          <w:rFonts w:ascii="Times New Roman" w:hAnsi="Times New Roman" w:cs="Times New Roman"/>
          <w:color w:val="000000"/>
          <w:sz w:val="20"/>
          <w:szCs w:val="20"/>
        </w:rPr>
        <w:t>(zmian</w:t>
      </w:r>
      <w:r w:rsidR="00D966B1">
        <w:rPr>
          <w:rFonts w:ascii="Times New Roman" w:hAnsi="Times New Roman" w:cs="Times New Roman"/>
          <w:color w:val="000000"/>
          <w:sz w:val="20"/>
          <w:szCs w:val="20"/>
        </w:rPr>
        <w:t xml:space="preserve">a wprowadzona Zarządzeniem nr 15/2020 Rektora </w:t>
      </w:r>
      <w:proofErr w:type="spellStart"/>
      <w:r w:rsidR="00D966B1">
        <w:rPr>
          <w:rFonts w:ascii="Times New Roman" w:hAnsi="Times New Roman" w:cs="Times New Roman"/>
          <w:color w:val="000000"/>
          <w:sz w:val="20"/>
          <w:szCs w:val="20"/>
        </w:rPr>
        <w:t>PCz</w:t>
      </w:r>
      <w:proofErr w:type="spellEnd"/>
      <w:r w:rsidR="00D966B1">
        <w:rPr>
          <w:rFonts w:ascii="Times New Roman" w:hAnsi="Times New Roman" w:cs="Times New Roman"/>
          <w:color w:val="000000"/>
          <w:sz w:val="20"/>
          <w:szCs w:val="20"/>
        </w:rPr>
        <w:t xml:space="preserve"> z dnia 21</w:t>
      </w:r>
      <w:r w:rsidRPr="00BE71A6">
        <w:rPr>
          <w:rFonts w:ascii="Times New Roman" w:hAnsi="Times New Roman" w:cs="Times New Roman"/>
          <w:color w:val="000000"/>
          <w:sz w:val="20"/>
          <w:szCs w:val="20"/>
        </w:rPr>
        <w:t>.09.2020 r.)</w:t>
      </w:r>
    </w:p>
    <w:p w:rsidR="009D6193" w:rsidRDefault="009D6193" w:rsidP="00BE71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3D15">
        <w:rPr>
          <w:rFonts w:ascii="Times New Roman" w:hAnsi="Times New Roman" w:cs="Times New Roman"/>
          <w:b/>
          <w:sz w:val="20"/>
        </w:rPr>
        <w:t>KRYTERIA STYPENDIUM REKTORA DLA DOKTORANTÓW</w:t>
      </w:r>
      <w:r>
        <w:rPr>
          <w:rFonts w:ascii="Times New Roman" w:hAnsi="Times New Roman" w:cs="Times New Roman"/>
          <w:b/>
          <w:sz w:val="20"/>
        </w:rPr>
        <w:br/>
      </w:r>
      <w:r w:rsidRPr="00273D15">
        <w:rPr>
          <w:rFonts w:ascii="Times New Roman" w:hAnsi="Times New Roman" w:cs="Times New Roman"/>
          <w:b/>
          <w:sz w:val="20"/>
        </w:rPr>
        <w:t xml:space="preserve"> POLITECHNIKI CZĘSTOCHOWSKIEJ</w:t>
      </w:r>
    </w:p>
    <w:p w:rsidR="009D6193" w:rsidRPr="00AB39AD" w:rsidRDefault="009D6193" w:rsidP="009D6193">
      <w:pPr>
        <w:spacing w:after="120" w:line="240" w:lineRule="auto"/>
        <w:jc w:val="center"/>
        <w:rPr>
          <w:rFonts w:ascii="Times New Roman" w:hAnsi="Times New Roman" w:cs="Times New Roman"/>
          <w:b/>
          <w:sz w:val="6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99"/>
        <w:gridCol w:w="1915"/>
      </w:tblGrid>
      <w:tr w:rsidR="009D6193" w:rsidRPr="00020499" w:rsidTr="00EA14AE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9D6193" w:rsidRPr="00FA1536" w:rsidRDefault="009D6193" w:rsidP="00EA14AE">
            <w:pPr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Osiągnięcia Doktorantów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uzyskane za </w:t>
            </w: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rok</w:t>
            </w:r>
            <w:r w:rsidR="004879B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akademicki 2019/2020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9D6193" w:rsidRPr="00FA1536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Liczba punktów</w:t>
            </w:r>
          </w:p>
        </w:tc>
      </w:tr>
      <w:tr w:rsidR="009D6193" w:rsidRPr="00020499" w:rsidTr="00EA14AE">
        <w:trPr>
          <w:trHeight w:val="397"/>
        </w:trPr>
        <w:tc>
          <w:tcPr>
            <w:tcW w:w="7299" w:type="dxa"/>
            <w:vAlign w:val="center"/>
          </w:tcPr>
          <w:p w:rsidR="009D6193" w:rsidRPr="00FA1536" w:rsidRDefault="009D6193" w:rsidP="00EA14AE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Średnia ocen objętych programem studiów doktoranckich</w:t>
            </w:r>
          </w:p>
        </w:tc>
        <w:tc>
          <w:tcPr>
            <w:tcW w:w="1915" w:type="dxa"/>
            <w:vAlign w:val="center"/>
          </w:tcPr>
          <w:p w:rsidR="009D6193" w:rsidRPr="00FA1536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Max 10 pkt</w:t>
            </w:r>
          </w:p>
        </w:tc>
      </w:tr>
      <w:tr w:rsidR="009D6193" w:rsidRPr="00020499" w:rsidTr="00EA14AE">
        <w:trPr>
          <w:trHeight w:val="369"/>
        </w:trPr>
        <w:tc>
          <w:tcPr>
            <w:tcW w:w="7299" w:type="dxa"/>
            <w:vAlign w:val="center"/>
          </w:tcPr>
          <w:p w:rsidR="009D6193" w:rsidRPr="00FA1536" w:rsidRDefault="009D6193" w:rsidP="00EA14AE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4,76-5,00</w:t>
            </w:r>
          </w:p>
        </w:tc>
        <w:tc>
          <w:tcPr>
            <w:tcW w:w="1915" w:type="dxa"/>
            <w:vAlign w:val="center"/>
          </w:tcPr>
          <w:p w:rsidR="009D6193" w:rsidRPr="00FA1536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10 pkt</w:t>
            </w:r>
          </w:p>
        </w:tc>
        <w:bookmarkStart w:id="0" w:name="_GoBack"/>
        <w:bookmarkEnd w:id="0"/>
      </w:tr>
      <w:tr w:rsidR="009D6193" w:rsidRPr="00020499" w:rsidTr="00EA14AE">
        <w:trPr>
          <w:trHeight w:val="369"/>
        </w:trPr>
        <w:tc>
          <w:tcPr>
            <w:tcW w:w="7299" w:type="dxa"/>
            <w:vAlign w:val="center"/>
          </w:tcPr>
          <w:p w:rsidR="009D6193" w:rsidRPr="00FA1536" w:rsidRDefault="009D6193" w:rsidP="00EA14AE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4,36-4,75</w:t>
            </w:r>
          </w:p>
        </w:tc>
        <w:tc>
          <w:tcPr>
            <w:tcW w:w="1915" w:type="dxa"/>
            <w:vAlign w:val="center"/>
          </w:tcPr>
          <w:p w:rsidR="009D6193" w:rsidRPr="00FA1536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8 pkt</w:t>
            </w:r>
          </w:p>
        </w:tc>
      </w:tr>
      <w:tr w:rsidR="009D6193" w:rsidRPr="00020499" w:rsidTr="00EA14AE">
        <w:trPr>
          <w:trHeight w:val="369"/>
        </w:trPr>
        <w:tc>
          <w:tcPr>
            <w:tcW w:w="7299" w:type="dxa"/>
            <w:vAlign w:val="center"/>
          </w:tcPr>
          <w:p w:rsidR="009D6193" w:rsidRPr="00FA1536" w:rsidRDefault="009D6193" w:rsidP="00EA14AE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4,00-4,35</w:t>
            </w:r>
          </w:p>
        </w:tc>
        <w:tc>
          <w:tcPr>
            <w:tcW w:w="1915" w:type="dxa"/>
            <w:vAlign w:val="center"/>
          </w:tcPr>
          <w:p w:rsidR="009D6193" w:rsidRPr="00FA1536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6 pkt</w:t>
            </w:r>
          </w:p>
        </w:tc>
      </w:tr>
      <w:tr w:rsidR="009D6193" w:rsidRPr="00020499" w:rsidTr="00EA14AE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9D6193" w:rsidRPr="00490508" w:rsidRDefault="009D6193" w:rsidP="00EA14AE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90508">
              <w:rPr>
                <w:rFonts w:ascii="Times New Roman" w:hAnsi="Times New Roman" w:cs="Times New Roman"/>
                <w:b/>
                <w:sz w:val="19"/>
                <w:szCs w:val="19"/>
              </w:rPr>
              <w:t>Współpraca z przemysłem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/przedsiębiorstwem</w:t>
            </w:r>
            <w:r w:rsidRPr="0049050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i innymi ośrodkami naukowo-badawczymi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oraz staże naukowe. Dokument potwierdzający – zaświadczenie.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9D6193" w:rsidRPr="00FA1536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ax 6</w:t>
            </w: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0 pkt</w:t>
            </w:r>
          </w:p>
        </w:tc>
      </w:tr>
      <w:tr w:rsidR="009D6193" w:rsidRPr="00020499" w:rsidTr="00EA14AE">
        <w:trPr>
          <w:trHeight w:val="397"/>
        </w:trPr>
        <w:tc>
          <w:tcPr>
            <w:tcW w:w="7299" w:type="dxa"/>
            <w:vAlign w:val="center"/>
          </w:tcPr>
          <w:p w:rsidR="009D6193" w:rsidRPr="00490508" w:rsidRDefault="009D6193" w:rsidP="00EA14AE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90508">
              <w:rPr>
                <w:rFonts w:ascii="Times New Roman" w:hAnsi="Times New Roman" w:cs="Times New Roman"/>
                <w:sz w:val="19"/>
                <w:szCs w:val="19"/>
              </w:rPr>
              <w:t>Współpraca  z przemysłem/przedsiębiorstwem</w:t>
            </w:r>
          </w:p>
        </w:tc>
        <w:tc>
          <w:tcPr>
            <w:tcW w:w="1915" w:type="dxa"/>
            <w:vAlign w:val="center"/>
          </w:tcPr>
          <w:p w:rsidR="009D6193" w:rsidRPr="00490508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0508">
              <w:rPr>
                <w:rFonts w:ascii="Times New Roman" w:hAnsi="Times New Roman" w:cs="Times New Roman"/>
                <w:sz w:val="19"/>
                <w:szCs w:val="19"/>
              </w:rPr>
              <w:t>20 pkt</w:t>
            </w:r>
          </w:p>
        </w:tc>
      </w:tr>
      <w:tr w:rsidR="009D6193" w:rsidRPr="00020499" w:rsidTr="00EA14AE">
        <w:trPr>
          <w:trHeight w:val="397"/>
        </w:trPr>
        <w:tc>
          <w:tcPr>
            <w:tcW w:w="7299" w:type="dxa"/>
            <w:vAlign w:val="center"/>
          </w:tcPr>
          <w:p w:rsidR="009D6193" w:rsidRDefault="009D6193" w:rsidP="00EA14AE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90508">
              <w:rPr>
                <w:rFonts w:ascii="Times New Roman" w:hAnsi="Times New Roman" w:cs="Times New Roman"/>
                <w:sz w:val="19"/>
                <w:szCs w:val="19"/>
              </w:rPr>
              <w:t>Współpraca z innymi ośrodkami naukowo- badawczymi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9D6193" w:rsidRDefault="009D6193" w:rsidP="00EA14AE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na podstawie umowy zwartej z uczelnią (krajowa) – nie krótszy niż 4 tygodni;</w:t>
            </w:r>
          </w:p>
          <w:p w:rsidR="009D6193" w:rsidRPr="00490508" w:rsidRDefault="009D6193" w:rsidP="00EA14AE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na podstawie skierowania (zagraniczna) – nie krótszy niż 2 tygodnie.</w:t>
            </w:r>
          </w:p>
        </w:tc>
        <w:tc>
          <w:tcPr>
            <w:tcW w:w="1915" w:type="dxa"/>
            <w:vAlign w:val="center"/>
          </w:tcPr>
          <w:p w:rsidR="009D6193" w:rsidRPr="00490508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0508">
              <w:rPr>
                <w:rFonts w:ascii="Times New Roman" w:hAnsi="Times New Roman" w:cs="Times New Roman"/>
                <w:sz w:val="19"/>
                <w:szCs w:val="19"/>
              </w:rPr>
              <w:t>20 pkt</w:t>
            </w:r>
          </w:p>
        </w:tc>
      </w:tr>
      <w:tr w:rsidR="009D6193" w:rsidRPr="00020499" w:rsidTr="00EA14AE">
        <w:trPr>
          <w:trHeight w:val="397"/>
        </w:trPr>
        <w:tc>
          <w:tcPr>
            <w:tcW w:w="7299" w:type="dxa"/>
            <w:vAlign w:val="center"/>
          </w:tcPr>
          <w:p w:rsidR="009D6193" w:rsidRDefault="009D6193" w:rsidP="00EA14AE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Staże naukowe:</w:t>
            </w:r>
          </w:p>
          <w:p w:rsidR="009D6193" w:rsidRDefault="009D6193" w:rsidP="00EA14AE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na podstawie umowy zwartej z uczelnią (krajowy) – nie krótszy niż 4 tygodni;</w:t>
            </w:r>
          </w:p>
          <w:p w:rsidR="009D6193" w:rsidRPr="00490508" w:rsidRDefault="009D6193" w:rsidP="00EA14AE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na podstawie skierowania (zagraniczny) – nie krótszy niż 2 tygodnie.</w:t>
            </w:r>
          </w:p>
        </w:tc>
        <w:tc>
          <w:tcPr>
            <w:tcW w:w="1915" w:type="dxa"/>
            <w:vAlign w:val="center"/>
          </w:tcPr>
          <w:p w:rsidR="009D6193" w:rsidRPr="00490508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0508">
              <w:rPr>
                <w:rFonts w:ascii="Times New Roman" w:hAnsi="Times New Roman" w:cs="Times New Roman"/>
                <w:sz w:val="19"/>
                <w:szCs w:val="19"/>
              </w:rPr>
              <w:t>20 pkt</w:t>
            </w:r>
          </w:p>
        </w:tc>
      </w:tr>
      <w:tr w:rsidR="009D6193" w:rsidRPr="00020499" w:rsidTr="00D70B38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9D6193" w:rsidRPr="00D70B38" w:rsidRDefault="009D6193" w:rsidP="00D70B38">
            <w:pPr>
              <w:pStyle w:val="Akapitzlist"/>
              <w:numPr>
                <w:ilvl w:val="0"/>
                <w:numId w:val="1"/>
              </w:numPr>
              <w:ind w:left="448" w:hanging="30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21C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Osiągnięcia naukowo-publikacyjne 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9D6193" w:rsidRPr="00FA1536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Max 45</w:t>
            </w: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pkt</w:t>
            </w:r>
          </w:p>
        </w:tc>
      </w:tr>
      <w:tr w:rsidR="009D6193" w:rsidRPr="00020499" w:rsidTr="00EA14AE">
        <w:trPr>
          <w:trHeight w:val="369"/>
        </w:trPr>
        <w:tc>
          <w:tcPr>
            <w:tcW w:w="7299" w:type="dxa"/>
            <w:vAlign w:val="center"/>
          </w:tcPr>
          <w:p w:rsidR="009D6193" w:rsidRPr="009D6193" w:rsidRDefault="009D6193" w:rsidP="00D70B38">
            <w:pPr>
              <w:pStyle w:val="Akapitzlist"/>
              <w:ind w:left="0"/>
              <w:jc w:val="both"/>
              <w:rPr>
                <w:rFonts w:ascii="Times New Roman" w:eastAsia="Batang" w:hAnsi="Times New Roman" w:cs="Times New Roman"/>
                <w:sz w:val="19"/>
                <w:szCs w:val="19"/>
                <w:lang w:eastAsia="ko-KR"/>
              </w:rPr>
            </w:pPr>
            <w:r w:rsidRPr="009D6193">
              <w:rPr>
                <w:rFonts w:ascii="Times New Roman" w:hAnsi="Times New Roman" w:cs="Times New Roman"/>
                <w:sz w:val="19"/>
                <w:szCs w:val="19"/>
              </w:rPr>
              <w:t xml:space="preserve">Publikacje naukowe ujęte w wykazie sporządzonym zgodnie z przepisami wydanymi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9D6193">
              <w:rPr>
                <w:rFonts w:ascii="Times New Roman" w:hAnsi="Times New Roman" w:cs="Times New Roman"/>
                <w:sz w:val="19"/>
                <w:szCs w:val="19"/>
              </w:rPr>
              <w:t xml:space="preserve">na podstawie art. 267 ust. 2 pkt 2 ustawy </w:t>
            </w:r>
            <w:r w:rsidRPr="009D6193">
              <w:rPr>
                <w:rFonts w:ascii="Times New Roman" w:eastAsia="Batang" w:hAnsi="Times New Roman" w:cs="Times New Roman"/>
                <w:sz w:val="19"/>
                <w:szCs w:val="19"/>
                <w:lang w:eastAsia="ko-KR"/>
              </w:rPr>
              <w:t>z dnia 20 lipca 2018 r. Prawo o</w:t>
            </w:r>
            <w:r>
              <w:rPr>
                <w:rFonts w:ascii="Times New Roman" w:eastAsia="Batang" w:hAnsi="Times New Roman" w:cs="Times New Roman"/>
                <w:sz w:val="19"/>
                <w:szCs w:val="19"/>
                <w:lang w:eastAsia="ko-KR"/>
              </w:rPr>
              <w:t xml:space="preserve"> szkolnictwie wyższym </w:t>
            </w:r>
            <w:r w:rsidRPr="009D6193">
              <w:rPr>
                <w:rFonts w:ascii="Times New Roman" w:eastAsia="Batang" w:hAnsi="Times New Roman" w:cs="Times New Roman"/>
                <w:sz w:val="19"/>
                <w:szCs w:val="19"/>
                <w:lang w:eastAsia="ko-KR"/>
              </w:rPr>
              <w:t xml:space="preserve">i nauce (t.j. Dz. U. z 2020 r. poz. 85, z późn. zm.), które obowiązywały </w:t>
            </w:r>
            <w:r w:rsidR="00EC4C89">
              <w:rPr>
                <w:rFonts w:ascii="Times New Roman" w:eastAsia="Batang" w:hAnsi="Times New Roman" w:cs="Times New Roman"/>
                <w:sz w:val="19"/>
                <w:szCs w:val="19"/>
                <w:lang w:eastAsia="ko-KR"/>
              </w:rPr>
              <w:t xml:space="preserve">w okresie </w:t>
            </w:r>
            <w:r w:rsidR="00EC4C89">
              <w:rPr>
                <w:rFonts w:ascii="Times New Roman" w:eastAsia="Batang" w:hAnsi="Times New Roman" w:cs="Times New Roman"/>
                <w:sz w:val="19"/>
                <w:szCs w:val="19"/>
                <w:lang w:eastAsia="ko-KR"/>
              </w:rPr>
              <w:br/>
              <w:t>od 1.10.2019 r. do 30</w:t>
            </w:r>
            <w:r>
              <w:rPr>
                <w:rFonts w:ascii="Times New Roman" w:eastAsia="Batang" w:hAnsi="Times New Roman" w:cs="Times New Roman"/>
                <w:sz w:val="19"/>
                <w:szCs w:val="19"/>
                <w:lang w:eastAsia="ko-KR"/>
              </w:rPr>
              <w:t xml:space="preserve">.09.2020 r. </w:t>
            </w:r>
          </w:p>
        </w:tc>
        <w:tc>
          <w:tcPr>
            <w:tcW w:w="1915" w:type="dxa"/>
            <w:vAlign w:val="center"/>
          </w:tcPr>
          <w:p w:rsidR="009D6193" w:rsidRPr="009D6193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6193">
              <w:rPr>
                <w:rFonts w:ascii="Times New Roman" w:hAnsi="Times New Roman" w:cs="Times New Roman"/>
                <w:sz w:val="19"/>
                <w:szCs w:val="19"/>
              </w:rPr>
              <w:t>Liczba punktów według wykazu podzielona przez ilość a</w:t>
            </w:r>
            <w:r w:rsidR="00F15080">
              <w:rPr>
                <w:rFonts w:ascii="Times New Roman" w:hAnsi="Times New Roman" w:cs="Times New Roman"/>
                <w:sz w:val="19"/>
                <w:szCs w:val="19"/>
              </w:rPr>
              <w:t>utorów i pomnożona przez 45/200</w:t>
            </w:r>
            <w:r w:rsidRPr="009D6193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1</w:t>
            </w:r>
          </w:p>
        </w:tc>
      </w:tr>
      <w:tr w:rsidR="009D6193" w:rsidRPr="00020499" w:rsidTr="00EA14AE">
        <w:trPr>
          <w:trHeight w:val="369"/>
        </w:trPr>
        <w:tc>
          <w:tcPr>
            <w:tcW w:w="7299" w:type="dxa"/>
            <w:vAlign w:val="center"/>
          </w:tcPr>
          <w:p w:rsidR="009D6193" w:rsidRPr="009D6193" w:rsidRDefault="009D6193" w:rsidP="009D6193">
            <w:pPr>
              <w:pStyle w:val="Akapitzlist"/>
              <w:ind w:left="0"/>
              <w:jc w:val="center"/>
              <w:rPr>
                <w:rFonts w:ascii="Times New Roman" w:eastAsia="Batang" w:hAnsi="Times New Roman" w:cs="Times New Roman"/>
                <w:sz w:val="19"/>
                <w:szCs w:val="19"/>
                <w:lang w:eastAsia="ko-KR"/>
              </w:rPr>
            </w:pPr>
            <w:r w:rsidRPr="009D6193">
              <w:rPr>
                <w:rFonts w:ascii="Times New Roman" w:hAnsi="Times New Roman" w:cs="Times New Roman"/>
                <w:sz w:val="19"/>
                <w:szCs w:val="19"/>
              </w:rPr>
              <w:t xml:space="preserve">Publikacje naukowe ujęte w wykazie sporządzonym </w:t>
            </w:r>
            <w:r w:rsidRPr="009D6193">
              <w:rPr>
                <w:rFonts w:ascii="Times New Roman" w:eastAsia="Batang" w:hAnsi="Times New Roman" w:cs="Times New Roman"/>
                <w:sz w:val="19"/>
                <w:szCs w:val="19"/>
                <w:lang w:eastAsia="ko-KR"/>
              </w:rPr>
              <w:t xml:space="preserve">zgodnie z listą ministerialną A, B, C  </w:t>
            </w:r>
          </w:p>
        </w:tc>
        <w:tc>
          <w:tcPr>
            <w:tcW w:w="1915" w:type="dxa"/>
            <w:vAlign w:val="center"/>
          </w:tcPr>
          <w:p w:rsidR="009D6193" w:rsidRPr="009D6193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6193">
              <w:rPr>
                <w:rFonts w:ascii="Times New Roman" w:hAnsi="Times New Roman" w:cs="Times New Roman"/>
                <w:sz w:val="19"/>
                <w:szCs w:val="19"/>
              </w:rPr>
              <w:t>Liczba punktów według wykazu</w:t>
            </w:r>
            <w:r w:rsidR="00BE71A6">
              <w:rPr>
                <w:rFonts w:ascii="Times New Roman" w:hAnsi="Times New Roman" w:cs="Times New Roman"/>
                <w:sz w:val="19"/>
                <w:szCs w:val="19"/>
              </w:rPr>
              <w:t xml:space="preserve"> podzielona przez ilość autorów</w:t>
            </w:r>
            <w:r w:rsidRPr="00BE71A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1</w:t>
            </w:r>
          </w:p>
        </w:tc>
      </w:tr>
      <w:tr w:rsidR="009D6193" w:rsidRPr="00020499" w:rsidTr="00EA14AE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9D6193" w:rsidRPr="00FA1536" w:rsidRDefault="009D6193" w:rsidP="00EA14AE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Uczestnictwo </w:t>
            </w: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w konferencjach naukowych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wygłoszenie referatu/prezentacja posteru. Dokument potwierdzający – certyfikat lub zaświadczenie.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9D6193" w:rsidRPr="00FA1536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Max 10 pkt</w:t>
            </w:r>
          </w:p>
        </w:tc>
      </w:tr>
      <w:tr w:rsidR="009D6193" w:rsidRPr="00020499" w:rsidTr="00EA14AE">
        <w:trPr>
          <w:trHeight w:val="369"/>
        </w:trPr>
        <w:tc>
          <w:tcPr>
            <w:tcW w:w="7299" w:type="dxa"/>
            <w:vAlign w:val="center"/>
          </w:tcPr>
          <w:p w:rsidR="009D6193" w:rsidRPr="00FA1536" w:rsidRDefault="009D6193" w:rsidP="00EA14AE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Powyżej 2</w:t>
            </w:r>
          </w:p>
        </w:tc>
        <w:tc>
          <w:tcPr>
            <w:tcW w:w="1915" w:type="dxa"/>
            <w:vAlign w:val="center"/>
          </w:tcPr>
          <w:p w:rsidR="009D6193" w:rsidRPr="00FA1536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10 pkt</w:t>
            </w:r>
          </w:p>
        </w:tc>
      </w:tr>
      <w:tr w:rsidR="009D6193" w:rsidRPr="00020499" w:rsidTr="00EA14AE">
        <w:trPr>
          <w:trHeight w:val="369"/>
        </w:trPr>
        <w:tc>
          <w:tcPr>
            <w:tcW w:w="7299" w:type="dxa"/>
            <w:vAlign w:val="center"/>
          </w:tcPr>
          <w:p w:rsidR="009D6193" w:rsidRPr="00FA1536" w:rsidRDefault="009D6193" w:rsidP="00EA14AE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1-2</w:t>
            </w:r>
          </w:p>
        </w:tc>
        <w:tc>
          <w:tcPr>
            <w:tcW w:w="1915" w:type="dxa"/>
            <w:vAlign w:val="center"/>
          </w:tcPr>
          <w:p w:rsidR="009D6193" w:rsidRPr="00FA1536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5 pkt</w:t>
            </w:r>
          </w:p>
        </w:tc>
      </w:tr>
      <w:tr w:rsidR="009D6193" w:rsidRPr="00020499" w:rsidTr="00EA14AE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9D6193" w:rsidRPr="00FA1536" w:rsidRDefault="009D6193" w:rsidP="00EA14AE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Udział w projektach naukowych (grantach)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9D6193" w:rsidRPr="00FA1536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Max 30 pkt</w:t>
            </w:r>
          </w:p>
        </w:tc>
      </w:tr>
      <w:tr w:rsidR="009D6193" w:rsidRPr="00020499" w:rsidTr="00EA14AE">
        <w:trPr>
          <w:trHeight w:val="369"/>
        </w:trPr>
        <w:tc>
          <w:tcPr>
            <w:tcW w:w="7299" w:type="dxa"/>
            <w:vAlign w:val="center"/>
          </w:tcPr>
          <w:p w:rsidR="009D6193" w:rsidRPr="00FA1536" w:rsidRDefault="009D6193" w:rsidP="00EA14AE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Udział w Grantach Narodowego Centrum Nauki 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N</w:t>
            </w: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arodowym Centrum Badań i Rozwoju oraz Grantach Międzynarodowych</w:t>
            </w:r>
          </w:p>
        </w:tc>
        <w:tc>
          <w:tcPr>
            <w:tcW w:w="1915" w:type="dxa"/>
            <w:vAlign w:val="center"/>
          </w:tcPr>
          <w:p w:rsidR="009D6193" w:rsidRPr="00FA1536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20 pkt</w:t>
            </w:r>
          </w:p>
        </w:tc>
      </w:tr>
      <w:tr w:rsidR="009D6193" w:rsidRPr="00020499" w:rsidTr="00EA14AE">
        <w:trPr>
          <w:trHeight w:val="369"/>
        </w:trPr>
        <w:tc>
          <w:tcPr>
            <w:tcW w:w="7299" w:type="dxa"/>
            <w:vAlign w:val="center"/>
          </w:tcPr>
          <w:p w:rsidR="009D6193" w:rsidRPr="00FA1536" w:rsidRDefault="009D6193" w:rsidP="00EA14AE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Udział w badaniach statutowych</w:t>
            </w:r>
          </w:p>
        </w:tc>
        <w:tc>
          <w:tcPr>
            <w:tcW w:w="1915" w:type="dxa"/>
            <w:vAlign w:val="center"/>
          </w:tcPr>
          <w:p w:rsidR="009D6193" w:rsidRPr="00FA1536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5 pkt</w:t>
            </w:r>
          </w:p>
        </w:tc>
      </w:tr>
      <w:tr w:rsidR="009D6193" w:rsidRPr="00020499" w:rsidTr="00EA14AE">
        <w:trPr>
          <w:trHeight w:val="369"/>
        </w:trPr>
        <w:tc>
          <w:tcPr>
            <w:tcW w:w="7299" w:type="dxa"/>
            <w:vAlign w:val="center"/>
          </w:tcPr>
          <w:p w:rsidR="009D6193" w:rsidRPr="00FA1536" w:rsidRDefault="009D6193" w:rsidP="00EA14AE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Grant wydziałowy</w:t>
            </w:r>
          </w:p>
        </w:tc>
        <w:tc>
          <w:tcPr>
            <w:tcW w:w="1915" w:type="dxa"/>
            <w:vAlign w:val="center"/>
          </w:tcPr>
          <w:p w:rsidR="009D6193" w:rsidRPr="00FA1536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5 pkt</w:t>
            </w:r>
          </w:p>
        </w:tc>
      </w:tr>
      <w:tr w:rsidR="009D6193" w:rsidRPr="00020499" w:rsidTr="00EA14AE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9D6193" w:rsidRPr="00FA1536" w:rsidRDefault="009D6193" w:rsidP="00EA14AE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Szkolenia w dziedzinie doktoryzowania lub związane z działalnością naukową doktoranta. Dokument potwierdzający – certyfikat lub zaświadczenie lub dyplom. 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9D6193" w:rsidRPr="00FA1536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Max 10 pkt</w:t>
            </w:r>
          </w:p>
        </w:tc>
      </w:tr>
      <w:tr w:rsidR="009D6193" w:rsidRPr="00020499" w:rsidTr="00EA14AE">
        <w:trPr>
          <w:trHeight w:val="369"/>
        </w:trPr>
        <w:tc>
          <w:tcPr>
            <w:tcW w:w="7299" w:type="dxa"/>
            <w:vAlign w:val="center"/>
          </w:tcPr>
          <w:p w:rsidR="009D6193" w:rsidRPr="00FA1536" w:rsidRDefault="009D6193" w:rsidP="00EA14AE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Powyżej 2</w:t>
            </w:r>
          </w:p>
        </w:tc>
        <w:tc>
          <w:tcPr>
            <w:tcW w:w="1915" w:type="dxa"/>
            <w:vAlign w:val="center"/>
          </w:tcPr>
          <w:p w:rsidR="009D6193" w:rsidRPr="00FA1536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10 pkt</w:t>
            </w:r>
          </w:p>
        </w:tc>
      </w:tr>
      <w:tr w:rsidR="009D6193" w:rsidRPr="00020499" w:rsidTr="00EA14AE">
        <w:trPr>
          <w:trHeight w:val="369"/>
        </w:trPr>
        <w:tc>
          <w:tcPr>
            <w:tcW w:w="7299" w:type="dxa"/>
            <w:vAlign w:val="center"/>
          </w:tcPr>
          <w:p w:rsidR="009D6193" w:rsidRPr="00FA1536" w:rsidRDefault="009D6193" w:rsidP="00EA14AE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1-2</w:t>
            </w:r>
          </w:p>
        </w:tc>
        <w:tc>
          <w:tcPr>
            <w:tcW w:w="1915" w:type="dxa"/>
            <w:vAlign w:val="center"/>
          </w:tcPr>
          <w:p w:rsidR="009D6193" w:rsidRPr="00FA1536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5 pkt</w:t>
            </w:r>
          </w:p>
        </w:tc>
      </w:tr>
      <w:tr w:rsidR="009D6193" w:rsidRPr="00020499" w:rsidTr="00EA14AE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9D6193" w:rsidRDefault="009D6193" w:rsidP="00EA14AE">
            <w:pPr>
              <w:pStyle w:val="Akapitzlist"/>
              <w:numPr>
                <w:ilvl w:val="0"/>
                <w:numId w:val="1"/>
              </w:numPr>
              <w:ind w:left="463" w:hanging="28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Dodatkowe zajęcia dydaktyczne: pokazy naukowe, doświadczenia, projekty prowadzone dla osób spoza uczelni. Zajęcia prowadzone nieodpłatnie. </w:t>
            </w:r>
          </w:p>
          <w:p w:rsidR="009D6193" w:rsidRPr="00FA1536" w:rsidRDefault="009D6193" w:rsidP="00EA14AE">
            <w:pPr>
              <w:pStyle w:val="Akapitzlist"/>
              <w:ind w:left="46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Dokument potwierdzający – certyfikat lub zaświadczenie lub dyplom. 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9D6193" w:rsidRPr="00FA1536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b/>
                <w:sz w:val="19"/>
                <w:szCs w:val="19"/>
              </w:rPr>
              <w:t>Max 10 pkt</w:t>
            </w:r>
          </w:p>
        </w:tc>
      </w:tr>
      <w:tr w:rsidR="009D6193" w:rsidRPr="00020499" w:rsidTr="00EA14AE">
        <w:trPr>
          <w:trHeight w:val="369"/>
        </w:trPr>
        <w:tc>
          <w:tcPr>
            <w:tcW w:w="7299" w:type="dxa"/>
            <w:vAlign w:val="center"/>
          </w:tcPr>
          <w:p w:rsidR="009D6193" w:rsidRPr="00FA1536" w:rsidRDefault="009D6193" w:rsidP="00EA14AE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Powyżej 2</w:t>
            </w:r>
          </w:p>
        </w:tc>
        <w:tc>
          <w:tcPr>
            <w:tcW w:w="1915" w:type="dxa"/>
            <w:vAlign w:val="center"/>
          </w:tcPr>
          <w:p w:rsidR="009D6193" w:rsidRPr="00FA1536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10 pkt</w:t>
            </w:r>
          </w:p>
        </w:tc>
      </w:tr>
      <w:tr w:rsidR="009D6193" w:rsidRPr="00020499" w:rsidTr="00EA14AE">
        <w:trPr>
          <w:trHeight w:val="369"/>
        </w:trPr>
        <w:tc>
          <w:tcPr>
            <w:tcW w:w="7299" w:type="dxa"/>
            <w:vAlign w:val="center"/>
          </w:tcPr>
          <w:p w:rsidR="009D6193" w:rsidRPr="00FA1536" w:rsidRDefault="009D6193" w:rsidP="00EA14AE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1-2</w:t>
            </w:r>
          </w:p>
        </w:tc>
        <w:tc>
          <w:tcPr>
            <w:tcW w:w="1915" w:type="dxa"/>
            <w:vAlign w:val="center"/>
          </w:tcPr>
          <w:p w:rsidR="009D6193" w:rsidRPr="00FA1536" w:rsidRDefault="009D6193" w:rsidP="00EA14AE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1536">
              <w:rPr>
                <w:rFonts w:ascii="Times New Roman" w:hAnsi="Times New Roman" w:cs="Times New Roman"/>
                <w:sz w:val="19"/>
                <w:szCs w:val="19"/>
              </w:rPr>
              <w:t>5 pkt</w:t>
            </w:r>
          </w:p>
        </w:tc>
      </w:tr>
      <w:tr w:rsidR="009D6193" w:rsidRPr="00FA1536" w:rsidTr="00EA14AE">
        <w:trPr>
          <w:trHeight w:val="397"/>
        </w:trPr>
        <w:tc>
          <w:tcPr>
            <w:tcW w:w="7299" w:type="dxa"/>
            <w:shd w:val="clear" w:color="auto" w:fill="F2F2F2" w:themeFill="background1" w:themeFillShade="F2"/>
          </w:tcPr>
          <w:p w:rsidR="009D6193" w:rsidRDefault="009D6193" w:rsidP="00EA14AE">
            <w:pPr>
              <w:pStyle w:val="Akapitzlist"/>
              <w:numPr>
                <w:ilvl w:val="0"/>
                <w:numId w:val="1"/>
              </w:numPr>
              <w:ind w:left="463" w:hanging="28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Prowadzenie zajęć dydaktycznych. </w:t>
            </w:r>
          </w:p>
          <w:p w:rsidR="009D6193" w:rsidRPr="00FA1536" w:rsidRDefault="009D6193" w:rsidP="00EA14AE">
            <w:pPr>
              <w:pStyle w:val="Akapitzlist"/>
              <w:ind w:left="46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Dokument potwierdzający - zaświadczenie od Kierownika jednostki w której doktorant prowadził zajęcia. 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193" w:rsidRPr="004E0670" w:rsidRDefault="009D6193" w:rsidP="00EA14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E0670">
              <w:rPr>
                <w:rFonts w:ascii="Times New Roman" w:hAnsi="Times New Roman" w:cs="Times New Roman"/>
                <w:b/>
                <w:sz w:val="19"/>
                <w:szCs w:val="19"/>
              </w:rPr>
              <w:t>Max 6 pkt</w:t>
            </w:r>
          </w:p>
        </w:tc>
      </w:tr>
      <w:tr w:rsidR="009D6193" w:rsidRPr="00FA1536" w:rsidTr="00EA14AE">
        <w:trPr>
          <w:trHeight w:val="369"/>
        </w:trPr>
        <w:tc>
          <w:tcPr>
            <w:tcW w:w="7299" w:type="dxa"/>
            <w:vAlign w:val="center"/>
          </w:tcPr>
          <w:p w:rsidR="009D6193" w:rsidRPr="00FA1536" w:rsidRDefault="009D6193" w:rsidP="00EA14AE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Liczba godzin zajęć dydaktycznych prowadzonych samodzielnie </w:t>
            </w:r>
          </w:p>
        </w:tc>
        <w:tc>
          <w:tcPr>
            <w:tcW w:w="1915" w:type="dxa"/>
            <w:vAlign w:val="center"/>
          </w:tcPr>
          <w:p w:rsidR="009D6193" w:rsidRPr="00FA1536" w:rsidRDefault="009D6193" w:rsidP="00EA14AE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0,1 pkt /1 godzinę</w:t>
            </w:r>
          </w:p>
        </w:tc>
      </w:tr>
      <w:tr w:rsidR="009D6193" w:rsidRPr="00FA1536" w:rsidTr="00EA14AE">
        <w:trPr>
          <w:trHeight w:val="369"/>
        </w:trPr>
        <w:tc>
          <w:tcPr>
            <w:tcW w:w="7299" w:type="dxa"/>
            <w:vAlign w:val="center"/>
          </w:tcPr>
          <w:p w:rsidR="009D6193" w:rsidRPr="00FA1536" w:rsidRDefault="009D6193" w:rsidP="00EA14AE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Liczba godzin zajęć dydaktycznych w formie asystentury             </w:t>
            </w:r>
          </w:p>
        </w:tc>
        <w:tc>
          <w:tcPr>
            <w:tcW w:w="1915" w:type="dxa"/>
            <w:vAlign w:val="center"/>
          </w:tcPr>
          <w:p w:rsidR="009D6193" w:rsidRPr="00FA1536" w:rsidRDefault="009D6193" w:rsidP="00EA14AE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0,05 pkt /1 godzinę</w:t>
            </w:r>
          </w:p>
        </w:tc>
      </w:tr>
    </w:tbl>
    <w:p w:rsidR="009D6193" w:rsidRDefault="009D6193" w:rsidP="00D70B38">
      <w:pPr>
        <w:jc w:val="both"/>
      </w:pPr>
      <w:r>
        <w:rPr>
          <w:rFonts w:ascii="Times New Roman" w:hAnsi="Times New Roman" w:cs="Times New Roman"/>
          <w:sz w:val="20"/>
          <w:vertAlign w:val="superscript"/>
        </w:rPr>
        <w:t xml:space="preserve">1  </w:t>
      </w:r>
      <w:r>
        <w:rPr>
          <w:rFonts w:ascii="Times New Roman" w:hAnsi="Times New Roman" w:cs="Times New Roman"/>
          <w:sz w:val="20"/>
        </w:rPr>
        <w:t>W przypadku publikacji ujętej w obu wykazach punkty przypadające za daną publikację przyjmuje się</w:t>
      </w:r>
      <w:r w:rsidR="00D70B38">
        <w:rPr>
          <w:rFonts w:ascii="Times New Roman" w:hAnsi="Times New Roman" w:cs="Times New Roman"/>
          <w:sz w:val="20"/>
        </w:rPr>
        <w:br/>
        <w:t xml:space="preserve"> na korzyść doktoranta</w:t>
      </w:r>
      <w:r>
        <w:rPr>
          <w:rFonts w:ascii="Times New Roman" w:hAnsi="Times New Roman" w:cs="Times New Roman"/>
          <w:sz w:val="20"/>
        </w:rPr>
        <w:t>.</w:t>
      </w:r>
    </w:p>
    <w:sectPr w:rsidR="009D6193" w:rsidSect="009D6193">
      <w:footerReference w:type="default" r:id="rId7"/>
      <w:pgSz w:w="11906" w:h="16838"/>
      <w:pgMar w:top="567" w:right="1417" w:bottom="709" w:left="1276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6C" w:rsidRDefault="00920D6C">
      <w:pPr>
        <w:spacing w:after="0" w:line="240" w:lineRule="auto"/>
      </w:pPr>
      <w:r>
        <w:separator/>
      </w:r>
    </w:p>
  </w:endnote>
  <w:endnote w:type="continuationSeparator" w:id="0">
    <w:p w:rsidR="00920D6C" w:rsidRDefault="0092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AD" w:rsidRPr="00AB39AD" w:rsidRDefault="00D966B1">
    <w:pPr>
      <w:pStyle w:val="Stopka"/>
      <w:jc w:val="center"/>
      <w:rPr>
        <w:rFonts w:ascii="Times New Roman" w:hAnsi="Times New Roman" w:cs="Times New Roman"/>
      </w:rPr>
    </w:pPr>
  </w:p>
  <w:p w:rsidR="00AB39AD" w:rsidRDefault="00D96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6C" w:rsidRDefault="00920D6C">
      <w:pPr>
        <w:spacing w:after="0" w:line="240" w:lineRule="auto"/>
      </w:pPr>
      <w:r>
        <w:separator/>
      </w:r>
    </w:p>
  </w:footnote>
  <w:footnote w:type="continuationSeparator" w:id="0">
    <w:p w:rsidR="00920D6C" w:rsidRDefault="00920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824"/>
    <w:multiLevelType w:val="hybridMultilevel"/>
    <w:tmpl w:val="8C52AA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93"/>
    <w:rsid w:val="0000567B"/>
    <w:rsid w:val="004879B5"/>
    <w:rsid w:val="00666F00"/>
    <w:rsid w:val="00920D6C"/>
    <w:rsid w:val="009D6193"/>
    <w:rsid w:val="00BE71A6"/>
    <w:rsid w:val="00D70B38"/>
    <w:rsid w:val="00D966B1"/>
    <w:rsid w:val="00EC4C89"/>
    <w:rsid w:val="00F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FCE4"/>
  <w15:docId w15:val="{5FB5C093-019E-4BF2-94E1-25D52D27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19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19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1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D61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D6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19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8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Pacuda</dc:creator>
  <cp:lastModifiedBy>Anita Nowakowska</cp:lastModifiedBy>
  <cp:revision>5</cp:revision>
  <cp:lastPrinted>2020-09-17T07:43:00Z</cp:lastPrinted>
  <dcterms:created xsi:type="dcterms:W3CDTF">2020-09-16T08:28:00Z</dcterms:created>
  <dcterms:modified xsi:type="dcterms:W3CDTF">2020-09-21T11:24:00Z</dcterms:modified>
</cp:coreProperties>
</file>